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EF043B" w:rsidRPr="00EF043B" w:rsidTr="008D3C72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EF043B" w:rsidRDefault="00DB6B3D" w:rsidP="00EF043B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EF043B" w:rsidRDefault="00DB6B3D" w:rsidP="00BF48D5">
            <w:pPr>
              <w:pStyle w:val="af"/>
              <w:ind w:left="1451"/>
              <w:rPr>
                <w:rFonts w:ascii="Times New Roman" w:hAnsi="Times New Roman"/>
              </w:rPr>
            </w:pPr>
            <w:r w:rsidRPr="00EF043B">
              <w:rPr>
                <w:rFonts w:ascii="Times New Roman" w:hAnsi="Times New Roman"/>
              </w:rPr>
              <w:t>УТВЕРЖДАЮ</w:t>
            </w:r>
          </w:p>
          <w:p w:rsidR="00BA771F" w:rsidRPr="00EF043B" w:rsidRDefault="00774091" w:rsidP="00BF48D5">
            <w:pPr>
              <w:pStyle w:val="af"/>
              <w:ind w:left="1451"/>
              <w:rPr>
                <w:rFonts w:ascii="Times New Roman" w:hAnsi="Times New Roman"/>
              </w:rPr>
            </w:pPr>
            <w:r w:rsidRPr="00EF043B">
              <w:rPr>
                <w:rFonts w:ascii="Times New Roman" w:hAnsi="Times New Roman"/>
              </w:rPr>
              <w:t>Начальник И</w:t>
            </w:r>
            <w:r w:rsidR="00DB6B3D" w:rsidRPr="00EF043B">
              <w:rPr>
                <w:rFonts w:ascii="Times New Roman" w:hAnsi="Times New Roman"/>
              </w:rPr>
              <w:t xml:space="preserve">ФНС России </w:t>
            </w:r>
          </w:p>
          <w:p w:rsidR="00DB6B3D" w:rsidRPr="00EF043B" w:rsidRDefault="00DB6B3D" w:rsidP="00BF48D5">
            <w:pPr>
              <w:pStyle w:val="af"/>
              <w:ind w:left="1451"/>
              <w:rPr>
                <w:rFonts w:ascii="Times New Roman" w:hAnsi="Times New Roman"/>
              </w:rPr>
            </w:pPr>
            <w:r w:rsidRPr="00EF043B">
              <w:rPr>
                <w:rFonts w:ascii="Times New Roman" w:hAnsi="Times New Roman"/>
              </w:rPr>
              <w:t xml:space="preserve">по </w:t>
            </w:r>
            <w:r w:rsidR="00774091" w:rsidRPr="00EF043B">
              <w:rPr>
                <w:rFonts w:ascii="Times New Roman" w:hAnsi="Times New Roman"/>
              </w:rPr>
              <w:t xml:space="preserve">г. Ангарску </w:t>
            </w:r>
            <w:r w:rsidRPr="00EF043B">
              <w:rPr>
                <w:rFonts w:ascii="Times New Roman" w:hAnsi="Times New Roman"/>
              </w:rPr>
              <w:t>Иркутской области</w:t>
            </w:r>
          </w:p>
          <w:p w:rsidR="00DB6B3D" w:rsidRPr="00EF043B" w:rsidRDefault="00DB6B3D" w:rsidP="00BF48D5">
            <w:pPr>
              <w:pStyle w:val="af"/>
              <w:ind w:left="1451"/>
              <w:rPr>
                <w:rFonts w:ascii="Times New Roman" w:hAnsi="Times New Roman"/>
              </w:rPr>
            </w:pPr>
          </w:p>
          <w:p w:rsidR="00DB6B3D" w:rsidRPr="00EF043B" w:rsidRDefault="00DB6B3D" w:rsidP="00BF48D5">
            <w:pPr>
              <w:pStyle w:val="af"/>
              <w:ind w:left="1451"/>
              <w:rPr>
                <w:rFonts w:ascii="Times New Roman" w:hAnsi="Times New Roman"/>
              </w:rPr>
            </w:pPr>
            <w:r w:rsidRPr="00EF043B">
              <w:rPr>
                <w:rFonts w:ascii="Times New Roman" w:hAnsi="Times New Roman"/>
              </w:rPr>
              <w:t xml:space="preserve">____________________ </w:t>
            </w:r>
            <w:r w:rsidR="00774091" w:rsidRPr="00EF043B">
              <w:rPr>
                <w:rFonts w:ascii="Times New Roman" w:hAnsi="Times New Roman"/>
              </w:rPr>
              <w:t xml:space="preserve">Т.Н. </w:t>
            </w:r>
            <w:proofErr w:type="spellStart"/>
            <w:r w:rsidR="00774091" w:rsidRPr="00EF043B">
              <w:rPr>
                <w:rFonts w:ascii="Times New Roman" w:hAnsi="Times New Roman"/>
              </w:rPr>
              <w:t>Сычихина</w:t>
            </w:r>
            <w:proofErr w:type="spellEnd"/>
          </w:p>
          <w:p w:rsidR="00DB6B3D" w:rsidRPr="00EF043B" w:rsidRDefault="00DB6B3D" w:rsidP="00BF48D5">
            <w:pPr>
              <w:pStyle w:val="af"/>
              <w:ind w:left="1451"/>
              <w:rPr>
                <w:rFonts w:ascii="Times New Roman" w:hAnsi="Times New Roman"/>
              </w:rPr>
            </w:pPr>
            <w:r w:rsidRPr="00EF043B">
              <w:rPr>
                <w:rFonts w:ascii="Times New Roman" w:hAnsi="Times New Roman"/>
              </w:rPr>
              <w:t xml:space="preserve"> </w:t>
            </w:r>
          </w:p>
          <w:p w:rsidR="00DB6B3D" w:rsidRPr="00EF043B" w:rsidRDefault="00DB6B3D" w:rsidP="00BF48D5">
            <w:pPr>
              <w:pStyle w:val="af"/>
              <w:ind w:left="1451"/>
              <w:rPr>
                <w:rFonts w:ascii="Times New Roman" w:hAnsi="Times New Roman"/>
              </w:rPr>
            </w:pPr>
            <w:r w:rsidRPr="00EF043B">
              <w:rPr>
                <w:rFonts w:ascii="Times New Roman" w:hAnsi="Times New Roman"/>
              </w:rPr>
              <w:t>" _____ " __________________ 20___ г</w:t>
            </w:r>
            <w:r w:rsidR="00EF043B" w:rsidRPr="00EF043B">
              <w:rPr>
                <w:rFonts w:ascii="Times New Roman" w:hAnsi="Times New Roman"/>
              </w:rPr>
              <w:t>ода</w:t>
            </w:r>
          </w:p>
          <w:p w:rsidR="00DB6B3D" w:rsidRPr="00EF043B" w:rsidRDefault="00DB6B3D" w:rsidP="00EF04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B7A81" w:rsidRPr="00EF043B" w:rsidRDefault="003B7A81" w:rsidP="00EF04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Pr="00EF043B" w:rsidRDefault="003B7A81" w:rsidP="00EF04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Pr="00EF043B" w:rsidRDefault="00C663F5" w:rsidP="00EF04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 xml:space="preserve">главного государственного налогового инспектора </w:t>
      </w:r>
    </w:p>
    <w:p w:rsidR="00173133" w:rsidRPr="00EF043B" w:rsidRDefault="00774091" w:rsidP="00EF04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173133" w:rsidRPr="00EF043B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173133" w:rsidRPr="00EF043B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</w:p>
    <w:p w:rsidR="00DB6B3D" w:rsidRPr="00EF043B" w:rsidRDefault="00DB6B3D" w:rsidP="00EF04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Инспекции</w:t>
      </w:r>
      <w:r w:rsidR="00774091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043B">
        <w:rPr>
          <w:rFonts w:ascii="Times New Roman" w:hAnsi="Times New Roman" w:cs="Times New Roman"/>
          <w:b/>
          <w:sz w:val="24"/>
          <w:szCs w:val="24"/>
        </w:rPr>
        <w:t>Федеральной налоговой службы по г. Ангарску Иркутской области</w:t>
      </w:r>
    </w:p>
    <w:p w:rsidR="003B7A81" w:rsidRPr="00EF043B" w:rsidRDefault="003B7A81" w:rsidP="00EF043B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EF043B" w:rsidRDefault="003B7A81" w:rsidP="00EF04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EF043B" w:rsidRDefault="003B7A81" w:rsidP="00EF04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3B7A81" w:rsidP="00EF0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1.</w:t>
      </w:r>
      <w:r w:rsidR="00016846" w:rsidRPr="00EF043B">
        <w:rPr>
          <w:rFonts w:ascii="Times New Roman" w:hAnsi="Times New Roman" w:cs="Times New Roman"/>
          <w:sz w:val="24"/>
          <w:szCs w:val="24"/>
        </w:rPr>
        <w:t> </w:t>
      </w:r>
      <w:r w:rsidRPr="00EF043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EF043B">
        <w:rPr>
          <w:rFonts w:ascii="Times New Roman" w:hAnsi="Times New Roman" w:cs="Times New Roman"/>
          <w:sz w:val="24"/>
          <w:szCs w:val="24"/>
        </w:rPr>
        <w:t>–</w:t>
      </w:r>
      <w:r w:rsidRPr="00EF043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C663F5" w:rsidRPr="00EF043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C663F5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F77E5" w:rsidRPr="00EF04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proofErr w:type="spellStart"/>
      <w:r w:rsidR="00173133" w:rsidRPr="00EF043B">
        <w:rPr>
          <w:rFonts w:ascii="Times New Roman" w:hAnsi="Times New Roman" w:cs="Times New Roman"/>
          <w:b/>
          <w:sz w:val="24"/>
          <w:szCs w:val="24"/>
        </w:rPr>
        <w:t>предпроверочного</w:t>
      </w:r>
      <w:proofErr w:type="spellEnd"/>
      <w:r w:rsidR="00173133" w:rsidRPr="00EF043B">
        <w:rPr>
          <w:rFonts w:ascii="Times New Roman" w:hAnsi="Times New Roman" w:cs="Times New Roman"/>
          <w:b/>
          <w:sz w:val="24"/>
          <w:szCs w:val="24"/>
        </w:rPr>
        <w:t xml:space="preserve"> анализа и истребования документов</w:t>
      </w:r>
      <w:r w:rsidR="000F77E5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EF043B">
        <w:rPr>
          <w:rFonts w:ascii="Times New Roman" w:hAnsi="Times New Roman" w:cs="Times New Roman"/>
          <w:sz w:val="24"/>
          <w:szCs w:val="24"/>
        </w:rPr>
        <w:t>Инспекции Федеральной налоговой службы по г.</w:t>
      </w:r>
      <w:r w:rsidR="00C663F5" w:rsidRPr="00EF043B">
        <w:rPr>
          <w:rFonts w:ascii="Times New Roman" w:hAnsi="Times New Roman" w:cs="Times New Roman"/>
          <w:sz w:val="24"/>
          <w:szCs w:val="24"/>
        </w:rPr>
        <w:t> </w:t>
      </w:r>
      <w:r w:rsidR="00DB6B3D" w:rsidRPr="00EF043B">
        <w:rPr>
          <w:rFonts w:ascii="Times New Roman" w:hAnsi="Times New Roman" w:cs="Times New Roman"/>
          <w:sz w:val="24"/>
          <w:szCs w:val="24"/>
        </w:rPr>
        <w:t xml:space="preserve">Ангарску Иркутской области (далее – </w:t>
      </w:r>
      <w:r w:rsidR="00C663F5" w:rsidRPr="00EF043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B6B3D" w:rsidRPr="00EF043B">
        <w:rPr>
          <w:rFonts w:ascii="Times New Roman" w:hAnsi="Times New Roman" w:cs="Times New Roman"/>
          <w:sz w:val="24"/>
          <w:szCs w:val="24"/>
        </w:rPr>
        <w:t xml:space="preserve">) </w:t>
      </w:r>
      <w:r w:rsidRPr="00EF043B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B6B3D" w:rsidRPr="00EF043B">
        <w:rPr>
          <w:rFonts w:ascii="Times New Roman" w:hAnsi="Times New Roman" w:cs="Times New Roman"/>
          <w:sz w:val="24"/>
          <w:szCs w:val="24"/>
        </w:rPr>
        <w:t xml:space="preserve">ведущей </w:t>
      </w:r>
      <w:r w:rsidRPr="00EF043B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EF043B">
        <w:rPr>
          <w:rFonts w:ascii="Times New Roman" w:hAnsi="Times New Roman" w:cs="Times New Roman"/>
          <w:sz w:val="24"/>
          <w:szCs w:val="24"/>
        </w:rPr>
        <w:t>«</w:t>
      </w:r>
      <w:r w:rsidR="00C663F5" w:rsidRPr="00EF043B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EF043B">
        <w:rPr>
          <w:rFonts w:ascii="Times New Roman" w:hAnsi="Times New Roman" w:cs="Times New Roman"/>
          <w:sz w:val="24"/>
          <w:szCs w:val="24"/>
        </w:rPr>
        <w:t>»</w:t>
      </w:r>
      <w:r w:rsidR="009F3087" w:rsidRPr="00EF043B">
        <w:rPr>
          <w:rFonts w:ascii="Times New Roman" w:hAnsi="Times New Roman" w:cs="Times New Roman"/>
          <w:sz w:val="24"/>
          <w:szCs w:val="24"/>
        </w:rPr>
        <w:t>.</w:t>
      </w:r>
    </w:p>
    <w:p w:rsidR="000F77E5" w:rsidRPr="00EF043B" w:rsidRDefault="00A42768" w:rsidP="00EF043B">
      <w:pPr>
        <w:shd w:val="clear" w:color="auto" w:fill="FFFFFF"/>
        <w:tabs>
          <w:tab w:val="left" w:pos="993"/>
        </w:tabs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Регистрацион</w:t>
      </w:r>
      <w:r w:rsidR="00C663F5" w:rsidRPr="00EF043B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Pr="00EF043B">
        <w:rPr>
          <w:rFonts w:ascii="Times New Roman" w:hAnsi="Times New Roman" w:cs="Times New Roman"/>
          <w:sz w:val="24"/>
          <w:szCs w:val="24"/>
        </w:rPr>
        <w:t>-3-0</w:t>
      </w:r>
      <w:r w:rsidR="00C663F5" w:rsidRPr="00EF043B">
        <w:rPr>
          <w:rFonts w:ascii="Times New Roman" w:hAnsi="Times New Roman" w:cs="Times New Roman"/>
          <w:sz w:val="24"/>
          <w:szCs w:val="24"/>
        </w:rPr>
        <w:t>94</w:t>
      </w:r>
      <w:r w:rsidRPr="00EF043B">
        <w:rPr>
          <w:rFonts w:ascii="Times New Roman" w:hAnsi="Times New Roman" w:cs="Times New Roman"/>
          <w:sz w:val="24"/>
          <w:szCs w:val="24"/>
        </w:rPr>
        <w:t>.</w:t>
      </w:r>
    </w:p>
    <w:p w:rsidR="00173133" w:rsidRPr="00EF043B" w:rsidRDefault="00DB6B3D" w:rsidP="00EF0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642096" w:rsidRPr="00EF043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F043B">
        <w:rPr>
          <w:rFonts w:ascii="Times New Roman" w:hAnsi="Times New Roman" w:cs="Times New Roman"/>
          <w:sz w:val="24"/>
          <w:szCs w:val="24"/>
        </w:rPr>
        <w:t xml:space="preserve">: </w:t>
      </w:r>
      <w:r w:rsidR="00173133" w:rsidRPr="00EF043B">
        <w:rPr>
          <w:rFonts w:ascii="Times New Roman" w:hAnsi="Times New Roman" w:cs="Times New Roman"/>
          <w:sz w:val="24"/>
          <w:szCs w:val="24"/>
        </w:rPr>
        <w:t>регулирование налоговой деятельности, регулирование финансовой деятельности и финансовых рынков.</w:t>
      </w:r>
    </w:p>
    <w:p w:rsidR="002E462B" w:rsidRPr="00EF043B" w:rsidRDefault="00DB6B3D" w:rsidP="00EF043B">
      <w:pPr>
        <w:pStyle w:val="ConsPlusNormal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42096" w:rsidRPr="00EF043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EF043B">
        <w:rPr>
          <w:rFonts w:ascii="Times New Roman" w:hAnsi="Times New Roman" w:cs="Times New Roman"/>
          <w:sz w:val="24"/>
          <w:szCs w:val="24"/>
        </w:rPr>
        <w:t xml:space="preserve">: </w:t>
      </w:r>
      <w:r w:rsidR="00E60FB5" w:rsidRPr="00EF043B">
        <w:rPr>
          <w:rFonts w:ascii="Times New Roman" w:hAnsi="Times New Roman" w:cs="Times New Roman"/>
          <w:sz w:val="24"/>
          <w:szCs w:val="24"/>
        </w:rPr>
        <w:t>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EF043B" w:rsidRDefault="00016846" w:rsidP="00EF04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4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 </w:t>
      </w:r>
      <w:r w:rsidR="003B7A81" w:rsidRPr="00EF043B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EF043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672928" w:rsidRPr="00EF043B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EF043B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EF043B">
        <w:rPr>
          <w:rFonts w:ascii="Times New Roman" w:hAnsi="Times New Roman" w:cs="Times New Roman"/>
          <w:sz w:val="24"/>
          <w:szCs w:val="24"/>
        </w:rPr>
        <w:t>е</w:t>
      </w:r>
      <w:r w:rsidR="003B7A81" w:rsidRPr="00EF043B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 w:rsidRPr="00EF043B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8D2F79" w:rsidRPr="00EF043B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EF043B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 w:rsidRPr="00EF043B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EF043B">
        <w:rPr>
          <w:rFonts w:ascii="Times New Roman" w:hAnsi="Times New Roman" w:cs="Times New Roman"/>
          <w:sz w:val="24"/>
          <w:szCs w:val="24"/>
        </w:rPr>
        <w:t>)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F043B" w:rsidRDefault="001559CE" w:rsidP="00EF0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5. </w:t>
      </w:r>
      <w:r w:rsidR="00FA577A" w:rsidRPr="00EF043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A577A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F043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EF043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 w:rsidRPr="00EF043B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F043B" w:rsidRDefault="003B7A81" w:rsidP="00EF04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3B7A81" w:rsidP="00EF04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EF043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F043B" w:rsidRDefault="003B7A81" w:rsidP="00EF04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7B2780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6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  <w:r w:rsidR="0049073B" w:rsidRPr="00EF043B">
        <w:rPr>
          <w:rFonts w:ascii="Times New Roman" w:hAnsi="Times New Roman" w:cs="Times New Roman"/>
          <w:sz w:val="24"/>
          <w:szCs w:val="24"/>
        </w:rPr>
        <w:t> </w:t>
      </w:r>
      <w:r w:rsidR="003B7A81" w:rsidRPr="00EF043B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FA577A" w:rsidRPr="00EF043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A577A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F043B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EF043B">
        <w:rPr>
          <w:rFonts w:ascii="Times New Roman" w:hAnsi="Times New Roman" w:cs="Times New Roman"/>
          <w:sz w:val="24"/>
          <w:szCs w:val="24"/>
        </w:rPr>
        <w:t>.</w:t>
      </w:r>
    </w:p>
    <w:p w:rsidR="00672928" w:rsidRPr="00EF043B" w:rsidRDefault="00672928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EF043B" w:rsidRDefault="00672928" w:rsidP="00EF0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EF043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EF043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EF043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EF043B" w:rsidRDefault="00C20C8F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6.</w:t>
      </w:r>
      <w:r w:rsidR="00672928" w:rsidRPr="00EF043B">
        <w:rPr>
          <w:rFonts w:ascii="Times New Roman" w:hAnsi="Times New Roman" w:cs="Times New Roman"/>
          <w:sz w:val="24"/>
          <w:szCs w:val="24"/>
        </w:rPr>
        <w:t>3</w:t>
      </w:r>
      <w:r w:rsidRPr="00EF043B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EF043B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EF043B">
        <w:rPr>
          <w:rFonts w:ascii="Times New Roman" w:hAnsi="Times New Roman" w:cs="Times New Roman"/>
          <w:sz w:val="24"/>
          <w:szCs w:val="24"/>
        </w:rPr>
        <w:t>:</w:t>
      </w:r>
    </w:p>
    <w:p w:rsidR="00E60FB5" w:rsidRPr="00EF043B" w:rsidRDefault="00672928" w:rsidP="00EF0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  <w:r w:rsidR="00E60FB5" w:rsidRPr="00EF043B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</w:t>
      </w:r>
      <w:proofErr w:type="gramStart"/>
      <w:r w:rsidR="00E60FB5" w:rsidRPr="00EF043B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</w:t>
      </w:r>
      <w:proofErr w:type="gramStart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Положения о Федеральной налоговой службе", </w:t>
      </w:r>
      <w:hyperlink r:id="rId16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</w:t>
      </w:r>
      <w:r w:rsidR="00E60FB5" w:rsidRPr="00EF043B">
        <w:rPr>
          <w:rFonts w:ascii="Times New Roman" w:hAnsi="Times New Roman" w:cs="Times New Roman"/>
          <w:sz w:val="24"/>
          <w:szCs w:val="24"/>
        </w:rPr>
        <w:lastRenderedPageBreak/>
        <w:t>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7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8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06 октября 1999 г. N 184-ФЗ "Об общих</w:t>
      </w:r>
      <w:proofErr w:type="gram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9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20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1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proofErr w:type="gram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2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3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4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Российской</w:t>
      </w:r>
      <w:proofErr w:type="gram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Федерации от 21 марта 1991 г. N 943-1 "О налоговых органах Российской Федерации", Федеральный </w:t>
      </w:r>
      <w:hyperlink r:id="rId25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 Федеральный </w:t>
      </w:r>
      <w:hyperlink r:id="rId26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подписи", </w:t>
      </w:r>
      <w:hyperlink r:id="rId27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8" w:history="1">
        <w:r w:rsidR="00E60FB5" w:rsidRPr="00EF043B">
          <w:rPr>
            <w:rFonts w:ascii="Times New Roman" w:hAnsi="Times New Roman" w:cs="Times New Roman"/>
            <w:sz w:val="24"/>
            <w:szCs w:val="24"/>
          </w:rPr>
          <w:t>Указ</w:t>
        </w:r>
        <w:proofErr w:type="gramEnd"/>
      </w:hyperlink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672928" w:rsidRPr="00EF043B" w:rsidRDefault="00FA577A" w:rsidP="00EF04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EF043B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60FB5" w:rsidRPr="00EF043B" w:rsidRDefault="00E8346D" w:rsidP="00EF0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E60FB5" w:rsidRPr="00EF043B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администрирования,  порядок организации взаимодействия с органами прокуратуры, следственными органами, органами внутренних дел. </w:t>
      </w:r>
      <w:proofErr w:type="gramEnd"/>
    </w:p>
    <w:p w:rsidR="00E60FB5" w:rsidRPr="00EF043B" w:rsidRDefault="00672928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EF043B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E60FB5" w:rsidRPr="00EF043B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</w:t>
      </w:r>
      <w:proofErr w:type="spellStart"/>
      <w:r w:rsidR="00E60FB5" w:rsidRPr="00EF043B">
        <w:rPr>
          <w:rFonts w:ascii="Times New Roman" w:hAnsi="Times New Roman" w:cs="Times New Roman"/>
          <w:sz w:val="24"/>
          <w:szCs w:val="24"/>
        </w:rPr>
        <w:t>предпроверочных</w:t>
      </w:r>
      <w:proofErr w:type="spell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процедур, институт предварительной проверки жалобы и иной информации, поступившей в контрольно-надзорный орган, порядок, этапы, инструменты проведения, ограничения при проведении </w:t>
      </w:r>
      <w:proofErr w:type="spellStart"/>
      <w:r w:rsidR="00E60FB5" w:rsidRPr="00EF043B">
        <w:rPr>
          <w:rFonts w:ascii="Times New Roman" w:hAnsi="Times New Roman" w:cs="Times New Roman"/>
          <w:sz w:val="24"/>
          <w:szCs w:val="24"/>
        </w:rPr>
        <w:t>предпроверочных</w:t>
      </w:r>
      <w:proofErr w:type="spell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процедур,  меры, принимаемые по результатам проведенных мероприятий налогового</w:t>
      </w:r>
      <w:proofErr w:type="gram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60FB5" w:rsidRPr="00EF043B">
        <w:rPr>
          <w:rFonts w:ascii="Times New Roman" w:hAnsi="Times New Roman" w:cs="Times New Roman"/>
          <w:sz w:val="24"/>
          <w:szCs w:val="24"/>
        </w:rPr>
        <w:t>контроля, плановые (рейдовые) осмотры,  выявление оснований для проведения внеплановых проверок, принципы предоставления государственных услуг, требования к предоставлению государственных услуг,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 стандарт предоставления государственной услуги, порядок ведения дел в судах различной инстанции, централизованная и смешанная</w:t>
      </w:r>
      <w:proofErr w:type="gramEnd"/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информацией.</w:t>
      </w:r>
    </w:p>
    <w:p w:rsidR="00166856" w:rsidRPr="00EF043B" w:rsidRDefault="00C46669" w:rsidP="00EF0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lastRenderedPageBreak/>
        <w:t>6</w:t>
      </w:r>
      <w:r w:rsidR="009D3097" w:rsidRPr="00EF043B">
        <w:rPr>
          <w:rFonts w:ascii="Times New Roman" w:hAnsi="Times New Roman" w:cs="Times New Roman"/>
          <w:sz w:val="24"/>
          <w:szCs w:val="24"/>
        </w:rPr>
        <w:t xml:space="preserve">.5. Наличие базовых умений: </w:t>
      </w:r>
      <w:r w:rsidR="00E60FB5" w:rsidRPr="00EF043B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коммуникативных, управления изменениями,  эффективно планировать, организовывать</w:t>
      </w:r>
      <w:r w:rsidR="00EB12B0" w:rsidRPr="00EF043B">
        <w:rPr>
          <w:rFonts w:ascii="Times New Roman" w:hAnsi="Times New Roman" w:cs="Times New Roman"/>
          <w:sz w:val="24"/>
          <w:szCs w:val="24"/>
        </w:rPr>
        <w:t xml:space="preserve"> свою</w:t>
      </w:r>
      <w:r w:rsidR="00E60FB5" w:rsidRPr="00EF043B"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166856" w:rsidRPr="00EF043B">
        <w:rPr>
          <w:rFonts w:ascii="Times New Roman" w:hAnsi="Times New Roman" w:cs="Times New Roman"/>
          <w:sz w:val="24"/>
          <w:szCs w:val="24"/>
        </w:rPr>
        <w:t>.</w:t>
      </w:r>
    </w:p>
    <w:p w:rsidR="00E60FB5" w:rsidRPr="00EF043B" w:rsidRDefault="009D3097" w:rsidP="00EF04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="00E60FB5" w:rsidRPr="00EF043B">
        <w:rPr>
          <w:rFonts w:ascii="Times New Roman" w:hAnsi="Times New Roman" w:cs="Times New Roman"/>
          <w:sz w:val="24"/>
          <w:szCs w:val="24"/>
        </w:rPr>
        <w:t>осуществление анализа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работа с информационными ресурсами.</w:t>
      </w:r>
    </w:p>
    <w:p w:rsidR="00166856" w:rsidRPr="00EF043B" w:rsidRDefault="009D3097" w:rsidP="00EF043B">
      <w:pPr>
        <w:shd w:val="clear" w:color="auto" w:fill="FFFFFF"/>
        <w:tabs>
          <w:tab w:val="left" w:pos="993"/>
          <w:tab w:val="left" w:pos="2742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6.7. 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166856" w:rsidRPr="00EF043B">
        <w:rPr>
          <w:rFonts w:ascii="Times New Roman" w:hAnsi="Times New Roman" w:cs="Times New Roman"/>
          <w:sz w:val="24"/>
          <w:szCs w:val="24"/>
        </w:rPr>
        <w:t xml:space="preserve">разработка проектов нормативных правовых актов и других документов; подготовка аналитических, информационных и других материалов; проведение мониторинга применения законодательства; проведение комплекса мероприятий налогового контроля, с целью выявления рисков совершения налоговых правонарушений; </w:t>
      </w:r>
      <w:r w:rsidR="00166856" w:rsidRPr="00EF043B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обеспечения выполнения поставленных руководством задач, </w:t>
      </w:r>
      <w:r w:rsidR="00166856" w:rsidRPr="00EF043B">
        <w:rPr>
          <w:rFonts w:ascii="Times New Roman" w:hAnsi="Times New Roman" w:cs="Times New Roman"/>
          <w:sz w:val="24"/>
          <w:szCs w:val="24"/>
        </w:rPr>
        <w:t>предоставление информации из реестров, баз данных, рассмотрение запросов, ходатайств, уведомлений, жалоб; составление номенклатуры дел;</w:t>
      </w:r>
      <w:proofErr w:type="gramEnd"/>
      <w:r w:rsidR="00166856" w:rsidRPr="00EF043B">
        <w:rPr>
          <w:rFonts w:ascii="Times New Roman" w:hAnsi="Times New Roman" w:cs="Times New Roman"/>
          <w:sz w:val="24"/>
          <w:szCs w:val="24"/>
        </w:rPr>
        <w:t xml:space="preserve"> работа со служебной информацией.</w:t>
      </w:r>
      <w:r w:rsidR="00166856" w:rsidRPr="00EF043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166856" w:rsidRPr="00EF043B" w:rsidRDefault="00166856" w:rsidP="00EF043B">
      <w:pPr>
        <w:shd w:val="clear" w:color="auto" w:fill="FFFFFF"/>
        <w:tabs>
          <w:tab w:val="left" w:pos="993"/>
          <w:tab w:val="left" w:pos="2742"/>
        </w:tabs>
        <w:spacing w:after="0" w:line="240" w:lineRule="auto"/>
        <w:ind w:firstLine="709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</w:p>
    <w:p w:rsidR="003B7A81" w:rsidRPr="00EF043B" w:rsidRDefault="003B7A81" w:rsidP="00EF043B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Pr="00EF043B" w:rsidRDefault="00EB5DAD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F043B" w:rsidRDefault="00F05CF7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7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  <w:r w:rsidR="007B0EB1" w:rsidRPr="00EF043B">
        <w:rPr>
          <w:rFonts w:ascii="Times New Roman" w:hAnsi="Times New Roman" w:cs="Times New Roman"/>
          <w:sz w:val="24"/>
          <w:szCs w:val="24"/>
        </w:rPr>
        <w:t> </w:t>
      </w:r>
      <w:r w:rsidR="003B7A81" w:rsidRPr="00EF043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417C7" w:rsidRPr="00EF043B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EF043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EF043B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EF043B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EF043B">
        <w:rPr>
          <w:rFonts w:ascii="Times New Roman" w:hAnsi="Times New Roman" w:cs="Times New Roman"/>
          <w:sz w:val="24"/>
          <w:szCs w:val="24"/>
        </w:rPr>
        <w:t>.07.</w:t>
      </w:r>
      <w:r w:rsidR="003B7A81" w:rsidRPr="00EF043B">
        <w:rPr>
          <w:rFonts w:ascii="Times New Roman" w:hAnsi="Times New Roman" w:cs="Times New Roman"/>
          <w:sz w:val="24"/>
          <w:szCs w:val="24"/>
        </w:rPr>
        <w:t>2004</w:t>
      </w:r>
      <w:r w:rsidR="00EE0257" w:rsidRPr="00EF043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EF043B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EF043B" w:rsidRDefault="00AF67A1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Инспекцию, </w:t>
      </w:r>
      <w:r w:rsidR="00D417C7" w:rsidRPr="00EF043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EF043B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8.1.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Проводить целенаправленный отбор налогоплательщиков для решения вопроса о проведении выездной налоговой проверки на основе всестороннего анализа совокупности всей имеющейся у налогового органа информации о налогоплательщике с учетом критериев риска налоговых правонарушений, в том числе изложенным в Концепции планирования выездных налоговых проверок, утвержденной Приказом ФНС России от 30.05.2007 N ММ-3-06/333®, руководствуясь Регламентом планирования и подготовки выездных налоговых проверок, утвержденным приказом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 ФНС России от 05.10.2009 № ММ-8-2/41дсп (с учетом изменений и дополнений), иными нормативно-правовыми актами.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8.2. Определять список налогоплательщиков, предполагаемых для включения в проект плана выездных налоговых проверок.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8.3. Проводить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 имеющейся информации об отобранных для включения в проект плана выездных налоговых проверок налогоплательщиках и сбор всей недостающей информации с целью определения основных направлений проверки.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8.4. Взаимодействовать с другими налоговыми органами при рассмотрении вопроса целесообразности (нецелесообразности) проведения проверки обособленных подразделений налогоплательщика. Направлять запросы о выделении специалистов для проведения выездной налоговой проверки обособленного подразделения. Готовить ответы на аналогичные запросы, поступившие из других налоговых органов.</w:t>
      </w:r>
    </w:p>
    <w:p w:rsidR="008D3C72" w:rsidRPr="00EF043B" w:rsidRDefault="008D3C72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8.5.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 в соответствии с Налоговым кодексом, нормативно-правовыми актами (в том числе осуществление истребования документов (информации), касающихся деятельности анализируемого налогоплательщика, у контрагентов или у иных лиц, располагающих документами (информацией), направление в банки мотивированных запросов о предоставлении выписок по операциям на счетах организаций (индивидуальных предпринимателей), проведение допросов свидетелей, иных мероприятий, предусмотренных главой 14 Налогового кодекса).</w:t>
      </w:r>
      <w:proofErr w:type="gramEnd"/>
    </w:p>
    <w:p w:rsidR="00FF79D3" w:rsidRPr="00EF043B" w:rsidRDefault="00FF79D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8.6. Проводить инвентаризацию поручений, направленных в рамках истребования документов (информации) в другие налоговые органы, требований о представлении документов (информации), запросов в банки, повесток о вызове свидетелей с целью своевременного выявления налоговых правонарушений и привлечения к ответственности, предусмотренной ст. 126,128,129.1,135.1 Налогового кодекса, а также к административной ответственности.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8.7. Обеспечивать соблюдение сроков проведения мероприятий налогового контроля и оформления их результатов в соответствии с требованиями Налогового кодекса с применением утвержденных форм документов: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- в случае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выявления фактов совершения нарушения законодательства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 о налогах и сборах, формирование акта с приложениями в порядке, предусмотренном ст.101.4 Налогового кодекса;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- подготовка проектов решений о привлечении (отказе в привлечении) лица к ответственности за налоговое правонарушение (в порядке ст. 101.4 Налогового кодекса), 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обеспечение вручения в сроки, установленные Налоговым кодексом, лицу, в отношении которого выявлены нарушения законодательства о налогах и сборах, акта с приложениями, уведомления о времени и месте рассмотрения акта, вынесенного решения.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8.8. Осуществлять ввод, обработку и отражение в карточке расчетов с бюджетом (далее – КРСБ) решений о привлечении (отказе в привлечении) к налоговой ответственности, а также решений судов и вышестоящего налогового органа в сроки, установленные распорядительными документами Управления и Инспекции. Обеспечивать правильность расчета в решениях и отражения в КРСБ сумм налоговых санкций. Осуществлять взаимодействие с отделом урегулирования задолженности при вступлении решений в силу.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8.9. Осуществлять работу по оформлению материалов по административным правонарушениям, составление протоколов об административных правонарушениях, своевременно направлять их мировым судьям для осуществления производства по делу об административном правонарушении.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8.10. Своевременно формировать  докладные-обоснования к проекту плана, заключения по результатам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анализа по форме, приведенной в приложении № 6 к письму ФНС России от 10.11.2011 № АС-5-2/1367дсп «О проведении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анализа налогоплательщика» (далее – Заключение).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8.11. Взаимодействовать с отделами выездных налоговых проверок, камеральных налоговых проверок, урегулирования задолженности и обеспечения процедур банкротства, правового отдела при формировании проекта плана выездных налоговых проверок с целью обеспечения полноты сбора доказательственной базы, определения предполагаемых сумм доначислений и перспектив взыскания.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8.12. Формировать  список крупнейших налогоплательщиков, планируемых для включения в план выездных налоговых проверок с учетом установленной периодичности проведения выездных налоговых проверок.</w:t>
      </w:r>
    </w:p>
    <w:p w:rsidR="00FF79D3" w:rsidRPr="00EF043B" w:rsidRDefault="00FF79D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8.13.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 xml:space="preserve">Готовиться к заслушиваниям и участиям в совещаниях, проводимых Управлением в соответствии с Приказами от 25.03.2016 № 07-02-25/096@ «Об организации работы по планированию и подготовке выездных налоговых проверок»  и №  07-02-25/097@ «Об утверждении Порядка взаимодействия территориальных налоговых органов Иркутской области и УФНС России по Иркутской области при осуществлении текущего контроля за проведением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анализа отдельных категорий налогоплательщиков».</w:t>
      </w:r>
      <w:proofErr w:type="gramEnd"/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8.14. Готовить документы, подтверждающие выводы, изложенные в Заключени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 и докладных-обоснованиях, обеспечивать предварительное направление к совещанию в отношении налогоплательщиков 1 и 2 категории информации, включающей: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структуру организации бизнеса, технологическую схему производства;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043B">
        <w:rPr>
          <w:rFonts w:ascii="Times New Roman" w:hAnsi="Times New Roman" w:cs="Times New Roman"/>
          <w:sz w:val="24"/>
          <w:szCs w:val="24"/>
        </w:rPr>
        <w:t>- схему движения денежных средств и товаров (работ, услуг) от производителя сырья, оборудования, товарно-материальных ценностей и других ресурсов до налогоплательщика и от него до конечного потребителя готовой продукции (работ, услуг) с анализом всех взаимосвязанных лиц и определением их участия в цепочках поставок и реализации товаров, работ, услуг (с указанием объемов и цен);</w:t>
      </w:r>
      <w:proofErr w:type="gramEnd"/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lastRenderedPageBreak/>
        <w:t>- схему группы взаимосвязанных и взаимозависимых лиц;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перечень льгот, которыми пользуется налогоплательщик;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данные о возмещении налога на добавленную стоимость из бюджета;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краткие сведения о выявленных нарушениях в ходе проведения предыдущей выездной налоговой проверки и в ходе проведения камеральных налоговых проверок за период, подлежащий проведению выездной налоговой проверки;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свод денежных операций в разрезе контрагентов, оснований, сумм (долей) по всем расчетным счетам организации;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анализ операций по расчетным счетам с организациями, зарегистрированными в оффшорных зонах, с взаимозависимыми организациями, операций по выдаче (получению) кредитов (займов), по выплате (получению) дивидендов;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данные о контрагентах по форме, установленной пунктом 3.5.4 Заключения;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анализ соблюдения налогоплательщиками 1 категории критериев, установленных п. 3.1.1.1. Регламента планирования и подготовки выездных налоговых проверок, утвержденного приказом ФНС России от 05.10.2009 № ММ-8-2/41дсп@ (в редакции приказа ФНС России от 29.09.2014 №ММВ-8-2/53дсп@);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- данные о направленных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запросах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 о целесообразности (нецелесообразности) включения в план проведения выездных налоговых проверок филиалов (обособленных подразделений);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информацию о наличии судебной практики с участием анализируемого налогоплательщика, его контрагентов.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8.15.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 xml:space="preserve">Использовать при проведении мероприятий налогового контроля, отбор налогоплательщиков и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 документов и информации, имеющихся у налогового органа, полученных ранее в рамках исполнения своих полномочий, информационных ресурсов местного и удаленного доступа регионального и федерального уровней (в том числе «Досье рисков», «ВНП отбор», «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анализ», «Схемы уклонения», ПК ВАИ и др.), справочных информационных ресурсов (СПАРК, FIRA.PRO и др.), а также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 информации из внешних источников, полученной налоговыми органами в соответствии с международными договорами Российской Федерации, на основании соглашений по обмену информацией с контролирующими и правоохранительными органами, органами государственной власти и местного самоуправления и т.п.</w:t>
      </w:r>
    </w:p>
    <w:p w:rsidR="008D3C72" w:rsidRPr="00EF043B" w:rsidRDefault="00FF79D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8.16. С целью получения недостающей информации о налогоплательщике, которая может быть использована при проведении проверки, заблаговременно направлять запросы в соответствующие органы (организации), располагающие такой информацией.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8.17.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При поступлении информации о возможных выгодоприобретателях, установленных при анализе реорганизуемых (ликвидируемых) организаций, проведение анализа финансово-хозяйственной деятельности данных налогоплательщиков (возможных выгодоприобретателей) с целью принятия решения о назначении либо о нецелесообразности назначения выездных налоговых проверок.</w:t>
      </w:r>
      <w:proofErr w:type="gramEnd"/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8.18. При изменении места нахождения налогоплательщика (миграции) осуществлять мероприятия налогового контроля в соответствии с Приказом ФНС от 13.06.2012 № ММВ-8-6/37дсп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 (с учетом внесенных изменений).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.19. </w:t>
      </w:r>
      <w:r w:rsidRPr="00EF043B">
        <w:rPr>
          <w:rFonts w:ascii="Times New Roman" w:hAnsi="Times New Roman" w:cs="Times New Roman"/>
          <w:sz w:val="24"/>
          <w:szCs w:val="24"/>
        </w:rPr>
        <w:t>Использовать информационный ресурс «АСК НДС-2», информацию, поступающую из других налоговых органов о возможных выгодоприобретателях, с целью проведения мероприятий налогового контроля по выявлению получателей необоснованной налоговой выгоды.</w:t>
      </w:r>
    </w:p>
    <w:p w:rsidR="00FF79D3" w:rsidRPr="00EF043B" w:rsidRDefault="00FF79D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</w:t>
      </w:r>
      <w:r w:rsidR="00461E93" w:rsidRPr="00EF043B">
        <w:rPr>
          <w:rFonts w:ascii="Times New Roman" w:hAnsi="Times New Roman" w:cs="Times New Roman"/>
          <w:sz w:val="24"/>
          <w:szCs w:val="24"/>
        </w:rPr>
        <w:t>0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 xml:space="preserve">Проводить анализ финансово-хозяйственной деятельности налогоплательщиков в соответствии с письмом ФНС России от 10.11.2011 № АС-5-2/1367дсп «О проведении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анализа налогоплательщика» с целью определения структуры бизнеса, схем движения денежных средств и товарных потоков, установления операций с взаимозависимыми лицами и фактов использования посредников («цепочек» контрагентов), «фиктивных» организаций в поставках товаров (выполнения работ, оказания услуг), выявлять факторы, </w:t>
      </w:r>
      <w:r w:rsidRPr="00EF043B">
        <w:rPr>
          <w:rFonts w:ascii="Times New Roman" w:hAnsi="Times New Roman" w:cs="Times New Roman"/>
          <w:sz w:val="24"/>
          <w:szCs w:val="24"/>
        </w:rPr>
        <w:lastRenderedPageBreak/>
        <w:t>влияющие на уровень налоговой нагрузки налогоплательщика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>, легализацию объектов налогообложения.</w:t>
      </w:r>
    </w:p>
    <w:p w:rsidR="00461E93" w:rsidRPr="00EF043B" w:rsidRDefault="00461E9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</w:t>
      </w:r>
      <w:r w:rsidRPr="00EF043B">
        <w:rPr>
          <w:rFonts w:ascii="Times New Roman" w:hAnsi="Times New Roman" w:cs="Times New Roman"/>
          <w:sz w:val="24"/>
          <w:szCs w:val="24"/>
        </w:rPr>
        <w:t>1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. </w:t>
      </w:r>
      <w:r w:rsidRPr="00EF043B">
        <w:rPr>
          <w:rFonts w:ascii="Times New Roman" w:hAnsi="Times New Roman" w:cs="Times New Roman"/>
          <w:sz w:val="24"/>
          <w:szCs w:val="24"/>
        </w:rPr>
        <w:t xml:space="preserve">При выявлении в ходе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анализа взаимоотношений анализируемого налогоплательщика с «проблемными» поставщиками выполнять Рекомендаци</w:t>
      </w:r>
      <w:r w:rsidR="00EF043B" w:rsidRPr="00EF043B">
        <w:rPr>
          <w:rFonts w:ascii="Times New Roman" w:hAnsi="Times New Roman" w:cs="Times New Roman"/>
          <w:sz w:val="24"/>
          <w:szCs w:val="24"/>
        </w:rPr>
        <w:t>и</w:t>
      </w:r>
      <w:r w:rsidRPr="00EF043B">
        <w:rPr>
          <w:rFonts w:ascii="Times New Roman" w:hAnsi="Times New Roman" w:cs="Times New Roman"/>
          <w:sz w:val="24"/>
          <w:szCs w:val="24"/>
        </w:rPr>
        <w:t xml:space="preserve">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организаций, доведенных письмом ФНС России от 31.03.2011 № АС-5-2/322дсп.</w:t>
      </w:r>
    </w:p>
    <w:p w:rsidR="008D3C72" w:rsidRPr="00EF043B" w:rsidRDefault="00461E9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.22. В случае выявления налогоплательщиков, в деятельности которых установлены агрессивные схемы уклонения от уплаты налогов, обеспеч</w:t>
      </w:r>
      <w:r w:rsidR="00EF043B" w:rsidRPr="00EF043B">
        <w:rPr>
          <w:rFonts w:ascii="Times New Roman" w:hAnsi="Times New Roman" w:cs="Times New Roman"/>
          <w:sz w:val="24"/>
          <w:szCs w:val="24"/>
        </w:rPr>
        <w:t>ивать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привлечени</w:t>
      </w:r>
      <w:r w:rsidR="00EF043B"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сотрудников органов внутренних дел для участия в проведении мероприятий налогового контроля.</w:t>
      </w:r>
    </w:p>
    <w:p w:rsidR="008D3C72" w:rsidRPr="00EF043B" w:rsidRDefault="00461E9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.23. Осуществл</w:t>
      </w:r>
      <w:r w:rsidRPr="00EF043B">
        <w:rPr>
          <w:rFonts w:ascii="Times New Roman" w:hAnsi="Times New Roman" w:cs="Times New Roman"/>
          <w:sz w:val="24"/>
          <w:szCs w:val="24"/>
        </w:rPr>
        <w:t>ять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взаимодействи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Инспекции, со сторонними организациями (органами местного самоуправления; правоохранительными и иными контролирующими органами) по вопросам деятельности отдела.</w:t>
      </w:r>
    </w:p>
    <w:p w:rsidR="008D3C72" w:rsidRPr="00EF043B" w:rsidRDefault="00461E9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.24. Участ</w:t>
      </w:r>
      <w:r w:rsidRPr="00EF043B"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8D3C72" w:rsidRPr="00EF043B">
        <w:rPr>
          <w:rFonts w:ascii="Times New Roman" w:hAnsi="Times New Roman" w:cs="Times New Roman"/>
          <w:sz w:val="24"/>
          <w:szCs w:val="24"/>
        </w:rPr>
        <w:t>в подготовке ответов на письменные запросы налогоплательщиков по вопросам, входящим в компетенцию отдела, участ</w:t>
      </w:r>
      <w:r w:rsidRPr="00EF043B">
        <w:rPr>
          <w:rFonts w:ascii="Times New Roman" w:hAnsi="Times New Roman" w:cs="Times New Roman"/>
          <w:sz w:val="24"/>
          <w:szCs w:val="24"/>
        </w:rPr>
        <w:t>вовать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в работе с жалобами налогоплательщиков по предмету деятельности отдела, на действия работников отдела.</w:t>
      </w:r>
    </w:p>
    <w:p w:rsidR="00461E93" w:rsidRPr="00EF043B" w:rsidRDefault="00461E9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.25.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 xml:space="preserve">Обобщать  и анализировать информацию об организации, осуществлении и результативности контрольной работы; анализа эффективности применяемых методов проведения 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анализа; оценки, отбора и распространения лучшего опыта; разработки и внесения предложений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 анализа схем уклонения от налогообложения, выработки предложений по их предотвращению.</w:t>
      </w:r>
      <w:proofErr w:type="gramEnd"/>
    </w:p>
    <w:p w:rsidR="008D3C72" w:rsidRPr="00EF043B" w:rsidRDefault="00461E9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.26. Качественно, своевременно и достоверно формирова</w:t>
      </w:r>
      <w:r w:rsidRPr="00EF043B">
        <w:rPr>
          <w:rFonts w:ascii="Times New Roman" w:hAnsi="Times New Roman" w:cs="Times New Roman"/>
          <w:sz w:val="24"/>
          <w:szCs w:val="24"/>
        </w:rPr>
        <w:t>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установленн</w:t>
      </w:r>
      <w:r w:rsidRPr="00EF043B">
        <w:rPr>
          <w:rFonts w:ascii="Times New Roman" w:hAnsi="Times New Roman" w:cs="Times New Roman"/>
          <w:sz w:val="24"/>
          <w:szCs w:val="24"/>
        </w:rPr>
        <w:t>ую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 отчетност</w:t>
      </w:r>
      <w:r w:rsidRPr="00EF043B">
        <w:rPr>
          <w:rFonts w:ascii="Times New Roman" w:hAnsi="Times New Roman" w:cs="Times New Roman"/>
          <w:sz w:val="24"/>
          <w:szCs w:val="24"/>
        </w:rPr>
        <w:t>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отдела, выполн</w:t>
      </w:r>
      <w:r w:rsidRPr="00EF043B">
        <w:rPr>
          <w:rFonts w:ascii="Times New Roman" w:hAnsi="Times New Roman" w:cs="Times New Roman"/>
          <w:sz w:val="24"/>
          <w:szCs w:val="24"/>
        </w:rPr>
        <w:t>ять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контрольн</w:t>
      </w:r>
      <w:r w:rsidRPr="00EF043B">
        <w:rPr>
          <w:rFonts w:ascii="Times New Roman" w:hAnsi="Times New Roman" w:cs="Times New Roman"/>
          <w:sz w:val="24"/>
          <w:szCs w:val="24"/>
        </w:rPr>
        <w:t>ые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задани</w:t>
      </w:r>
      <w:r w:rsidRPr="00EF043B">
        <w:rPr>
          <w:rFonts w:ascii="Times New Roman" w:hAnsi="Times New Roman" w:cs="Times New Roman"/>
          <w:sz w:val="24"/>
          <w:szCs w:val="24"/>
        </w:rPr>
        <w:t>я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Управления, запрос</w:t>
      </w:r>
      <w:r w:rsidRPr="00EF043B">
        <w:rPr>
          <w:rFonts w:ascii="Times New Roman" w:hAnsi="Times New Roman" w:cs="Times New Roman"/>
          <w:sz w:val="24"/>
          <w:szCs w:val="24"/>
        </w:rPr>
        <w:t>ы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иных налоговых органов. </w:t>
      </w:r>
    </w:p>
    <w:p w:rsidR="00461E93" w:rsidRPr="00EF043B" w:rsidRDefault="00461E93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.27. </w:t>
      </w:r>
      <w:r w:rsidRPr="00EF043B">
        <w:rPr>
          <w:rFonts w:ascii="Times New Roman" w:hAnsi="Times New Roman" w:cs="Times New Roman"/>
          <w:sz w:val="24"/>
          <w:szCs w:val="24"/>
        </w:rPr>
        <w:t>Обеспечивать достоверность и полноту ведения баз данных, информационных ресурсов с использованием программного комплекса «Система ЭОД». Проводить инвентаризации полноту, своевременность и правильность ведения информационных ресурсов «Досье рисков», ФПД «ВНП-Отбор», «Истребование документов», «Допросы и осмотры», «Банковские счета», «</w:t>
      </w:r>
      <w:proofErr w:type="spellStart"/>
      <w:r w:rsidRPr="00EF043B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EF043B">
        <w:rPr>
          <w:rFonts w:ascii="Times New Roman" w:hAnsi="Times New Roman" w:cs="Times New Roman"/>
          <w:sz w:val="24"/>
          <w:szCs w:val="24"/>
        </w:rPr>
        <w:t xml:space="preserve"> анализ», «Планы ВНП, утвержденные ВНО», «Внеплановые проверки», «ФПД по планам», «Журнал сведений по АН», «Финансово-хозяйственный мониторинг».</w:t>
      </w:r>
    </w:p>
    <w:p w:rsidR="008D3C72" w:rsidRPr="00EF043B" w:rsidRDefault="00461E9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.28. Анализ</w:t>
      </w:r>
      <w:r w:rsidRPr="00EF043B">
        <w:rPr>
          <w:rFonts w:ascii="Times New Roman" w:hAnsi="Times New Roman" w:cs="Times New Roman"/>
          <w:sz w:val="24"/>
          <w:szCs w:val="24"/>
        </w:rPr>
        <w:t>ировать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 дов</w:t>
      </w:r>
      <w:r w:rsidRPr="00EF043B">
        <w:rPr>
          <w:rFonts w:ascii="Times New Roman" w:hAnsi="Times New Roman" w:cs="Times New Roman"/>
          <w:sz w:val="24"/>
          <w:szCs w:val="24"/>
        </w:rPr>
        <w:t xml:space="preserve">одить 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до сотрудников отдела законодательны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 методически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материал</w:t>
      </w:r>
      <w:r w:rsidRPr="00EF043B">
        <w:rPr>
          <w:rFonts w:ascii="Times New Roman" w:hAnsi="Times New Roman" w:cs="Times New Roman"/>
          <w:sz w:val="24"/>
          <w:szCs w:val="24"/>
        </w:rPr>
        <w:t>ы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по вопросам налогообложения, поступающи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из ФНС России и Управления. Пров</w:t>
      </w:r>
      <w:r w:rsidRPr="00EF043B">
        <w:rPr>
          <w:rFonts w:ascii="Times New Roman" w:hAnsi="Times New Roman" w:cs="Times New Roman"/>
          <w:sz w:val="24"/>
          <w:szCs w:val="24"/>
        </w:rPr>
        <w:t>одить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3C72" w:rsidRPr="00EF043B">
        <w:rPr>
          <w:rFonts w:ascii="Times New Roman" w:hAnsi="Times New Roman" w:cs="Times New Roman"/>
          <w:sz w:val="24"/>
          <w:szCs w:val="24"/>
        </w:rPr>
        <w:t>обучени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сотрудников по предмету</w:t>
      </w:r>
      <w:proofErr w:type="gramEnd"/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деятельности отдела, в том числе по использованию новых информационных технологий. </w:t>
      </w:r>
    </w:p>
    <w:p w:rsidR="008D3C72" w:rsidRPr="00EF043B" w:rsidRDefault="00461E9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.29. Соблюд</w:t>
      </w:r>
      <w:r w:rsidRPr="00EF043B">
        <w:rPr>
          <w:rFonts w:ascii="Times New Roman" w:hAnsi="Times New Roman" w:cs="Times New Roman"/>
          <w:sz w:val="24"/>
          <w:szCs w:val="24"/>
        </w:rPr>
        <w:t>ать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утвержденн</w:t>
      </w:r>
      <w:r w:rsidRPr="00EF043B">
        <w:rPr>
          <w:rFonts w:ascii="Times New Roman" w:hAnsi="Times New Roman" w:cs="Times New Roman"/>
          <w:sz w:val="24"/>
          <w:szCs w:val="24"/>
        </w:rPr>
        <w:t>ые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Инструкции по делопроизводству, Поряд</w:t>
      </w:r>
      <w:r w:rsidRPr="00EF043B">
        <w:rPr>
          <w:rFonts w:ascii="Times New Roman" w:hAnsi="Times New Roman" w:cs="Times New Roman"/>
          <w:sz w:val="24"/>
          <w:szCs w:val="24"/>
        </w:rPr>
        <w:t>ок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обмена документами, содержащими конфиденциальную информацию, Методически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Pr="00EF043B">
        <w:rPr>
          <w:rFonts w:ascii="Times New Roman" w:hAnsi="Times New Roman" w:cs="Times New Roman"/>
          <w:sz w:val="24"/>
          <w:szCs w:val="24"/>
        </w:rPr>
        <w:t>я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по работе с документами «Для служебного пользования». Использов</w:t>
      </w:r>
      <w:r w:rsidR="00752230" w:rsidRPr="00EF043B">
        <w:rPr>
          <w:rFonts w:ascii="Times New Roman" w:hAnsi="Times New Roman" w:cs="Times New Roman"/>
          <w:sz w:val="24"/>
          <w:szCs w:val="24"/>
        </w:rPr>
        <w:t>ать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в работе программн</w:t>
      </w:r>
      <w:r w:rsidR="00752230" w:rsidRPr="00EF043B">
        <w:rPr>
          <w:rFonts w:ascii="Times New Roman" w:hAnsi="Times New Roman" w:cs="Times New Roman"/>
          <w:sz w:val="24"/>
          <w:szCs w:val="24"/>
        </w:rPr>
        <w:t>ый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комплекс «СЭД ИФНС». Исполн</w:t>
      </w:r>
      <w:r w:rsidR="00752230" w:rsidRPr="00EF043B">
        <w:rPr>
          <w:rFonts w:ascii="Times New Roman" w:hAnsi="Times New Roman" w:cs="Times New Roman"/>
          <w:sz w:val="24"/>
          <w:szCs w:val="24"/>
        </w:rPr>
        <w:t>ять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752230" w:rsidRPr="00EF043B">
        <w:rPr>
          <w:rFonts w:ascii="Times New Roman" w:hAnsi="Times New Roman" w:cs="Times New Roman"/>
          <w:sz w:val="24"/>
          <w:szCs w:val="24"/>
        </w:rPr>
        <w:t>и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D3C72" w:rsidRPr="00EF043B">
        <w:rPr>
          <w:rFonts w:ascii="Times New Roman" w:hAnsi="Times New Roman" w:cs="Times New Roman"/>
          <w:sz w:val="24"/>
          <w:szCs w:val="24"/>
        </w:rPr>
        <w:t>ответственного</w:t>
      </w:r>
      <w:proofErr w:type="gramEnd"/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за делопроизводство в отделе.</w:t>
      </w:r>
    </w:p>
    <w:p w:rsidR="008D3C72" w:rsidRPr="00EF043B" w:rsidRDefault="00752230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.30. Участ</w:t>
      </w:r>
      <w:r w:rsidRPr="00EF043B">
        <w:rPr>
          <w:rFonts w:ascii="Times New Roman" w:hAnsi="Times New Roman" w:cs="Times New Roman"/>
          <w:sz w:val="24"/>
          <w:szCs w:val="24"/>
        </w:rPr>
        <w:t xml:space="preserve">вовать 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в разработке нормативно-распорядительной документации по предмету деятельности отдела.</w:t>
      </w:r>
    </w:p>
    <w:p w:rsidR="008D3C72" w:rsidRPr="00EF043B" w:rsidRDefault="00752230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.31. Участ</w:t>
      </w:r>
      <w:r w:rsidRPr="00EF043B">
        <w:rPr>
          <w:rFonts w:ascii="Times New Roman" w:hAnsi="Times New Roman" w:cs="Times New Roman"/>
          <w:sz w:val="24"/>
          <w:szCs w:val="24"/>
        </w:rPr>
        <w:t>вовать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в подготовке и проведении совместных мероприятий:</w:t>
      </w:r>
    </w:p>
    <w:p w:rsidR="00752230" w:rsidRPr="00EF043B" w:rsidRDefault="00752230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государственных организаций и официальных лиц и т.д.);</w:t>
      </w:r>
    </w:p>
    <w:p w:rsidR="00752230" w:rsidRPr="00EF043B" w:rsidRDefault="00752230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 - осуществлять  взаимодействие  с  отделами Инспекции  и  внешними  источниками (вышестоящая организация, сторонние организации) для получения необходимой информации;</w:t>
      </w:r>
    </w:p>
    <w:p w:rsidR="00752230" w:rsidRPr="00EF043B" w:rsidRDefault="00752230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 -  участвовать в подготовке и проведении других совместных мероприятий по работе со СМИ, по обмену опытом, по освоению новых информационных технологий и т.п.;</w:t>
      </w:r>
    </w:p>
    <w:p w:rsidR="00752230" w:rsidRPr="00EF043B" w:rsidRDefault="00752230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взаимодействовать между сторонними организациями и налоговыми органами по предмету деятельности отдела.</w:t>
      </w:r>
    </w:p>
    <w:p w:rsidR="008D3C72" w:rsidRPr="00EF043B" w:rsidRDefault="00752230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.32. </w:t>
      </w:r>
      <w:r w:rsidRPr="00EF043B">
        <w:rPr>
          <w:rFonts w:ascii="Times New Roman" w:hAnsi="Times New Roman" w:cs="Times New Roman"/>
          <w:sz w:val="24"/>
          <w:szCs w:val="24"/>
        </w:rPr>
        <w:t>Г</w:t>
      </w:r>
      <w:r w:rsidR="008D3C72" w:rsidRPr="00EF043B">
        <w:rPr>
          <w:rFonts w:ascii="Times New Roman" w:hAnsi="Times New Roman" w:cs="Times New Roman"/>
          <w:sz w:val="24"/>
          <w:szCs w:val="24"/>
        </w:rPr>
        <w:t>о</w:t>
      </w:r>
      <w:r w:rsidRPr="00EF043B">
        <w:rPr>
          <w:rFonts w:ascii="Times New Roman" w:hAnsi="Times New Roman" w:cs="Times New Roman"/>
          <w:sz w:val="24"/>
          <w:szCs w:val="24"/>
        </w:rPr>
        <w:t>товить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 предоставл</w:t>
      </w:r>
      <w:r w:rsidRPr="00EF043B">
        <w:rPr>
          <w:rFonts w:ascii="Times New Roman" w:hAnsi="Times New Roman" w:cs="Times New Roman"/>
          <w:sz w:val="24"/>
          <w:szCs w:val="24"/>
        </w:rPr>
        <w:t>ять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 начальнику отдела аналитическ</w:t>
      </w:r>
      <w:r w:rsidRPr="00EF043B">
        <w:rPr>
          <w:rFonts w:ascii="Times New Roman" w:hAnsi="Times New Roman" w:cs="Times New Roman"/>
          <w:sz w:val="24"/>
          <w:szCs w:val="24"/>
        </w:rPr>
        <w:t>ую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информаци</w:t>
      </w:r>
      <w:r w:rsidRPr="00EF043B">
        <w:rPr>
          <w:rFonts w:ascii="Times New Roman" w:hAnsi="Times New Roman" w:cs="Times New Roman"/>
          <w:sz w:val="24"/>
          <w:szCs w:val="24"/>
        </w:rPr>
        <w:t>ю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о проведенной работе, обобщенны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сведени</w:t>
      </w:r>
      <w:r w:rsidRPr="00EF043B">
        <w:rPr>
          <w:rFonts w:ascii="Times New Roman" w:hAnsi="Times New Roman" w:cs="Times New Roman"/>
          <w:sz w:val="24"/>
          <w:szCs w:val="24"/>
        </w:rPr>
        <w:t>я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о результатах работы отдела.</w:t>
      </w:r>
    </w:p>
    <w:p w:rsidR="008D3C72" w:rsidRPr="00EF043B" w:rsidRDefault="00752230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.33. Обеспеч</w:t>
      </w:r>
      <w:r w:rsidRPr="00EF043B">
        <w:rPr>
          <w:rFonts w:ascii="Times New Roman" w:hAnsi="Times New Roman" w:cs="Times New Roman"/>
          <w:sz w:val="24"/>
          <w:szCs w:val="24"/>
        </w:rPr>
        <w:t>ивать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соблюдени</w:t>
      </w:r>
      <w:r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 защиты прав и законных интересов налогоплательщиков и государства, корректно и внимательное отно</w:t>
      </w:r>
      <w:r w:rsidRPr="00EF043B">
        <w:rPr>
          <w:rFonts w:ascii="Times New Roman" w:hAnsi="Times New Roman" w:cs="Times New Roman"/>
          <w:sz w:val="24"/>
          <w:szCs w:val="24"/>
        </w:rPr>
        <w:t>сится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ко всем участникам налоговых правоотношений.</w:t>
      </w:r>
    </w:p>
    <w:p w:rsidR="008D3C72" w:rsidRPr="00EF043B" w:rsidRDefault="00752230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.34.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Г</w:t>
      </w:r>
      <w:r w:rsidR="008D3C72" w:rsidRPr="00EF043B">
        <w:rPr>
          <w:rFonts w:ascii="Times New Roman" w:hAnsi="Times New Roman" w:cs="Times New Roman"/>
          <w:sz w:val="24"/>
          <w:szCs w:val="24"/>
        </w:rPr>
        <w:t>отов</w:t>
      </w:r>
      <w:r w:rsidRPr="00EF043B">
        <w:rPr>
          <w:rFonts w:ascii="Times New Roman" w:hAnsi="Times New Roman" w:cs="Times New Roman"/>
          <w:sz w:val="24"/>
          <w:szCs w:val="24"/>
        </w:rPr>
        <w:t>ить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проект</w:t>
      </w:r>
      <w:r w:rsidRPr="00EF043B">
        <w:rPr>
          <w:rFonts w:ascii="Times New Roman" w:hAnsi="Times New Roman" w:cs="Times New Roman"/>
          <w:sz w:val="24"/>
          <w:szCs w:val="24"/>
        </w:rPr>
        <w:t>ы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решений о приостановлении (об отмене приостановления) операций налогоплательщика-организации по его счетам в банке и переводов его электронных денежных средств в соответствии с п. 3, 3.1 ст. 76 Налогового кодекса в случае неисполнения налогоплательщиком-организацией установленной п. 5.1 ст. 23 Налогового Кодекса обязанности по передаче налоговому органу квитанции о приеме требования о представлении документов, требования о представлении пояснений и (или</w:t>
      </w:r>
      <w:proofErr w:type="gramEnd"/>
      <w:r w:rsidR="008D3C72" w:rsidRPr="00EF043B">
        <w:rPr>
          <w:rFonts w:ascii="Times New Roman" w:hAnsi="Times New Roman" w:cs="Times New Roman"/>
          <w:sz w:val="24"/>
          <w:szCs w:val="24"/>
        </w:rPr>
        <w:t>) уведомления о вызове в налоговый орган.</w:t>
      </w:r>
    </w:p>
    <w:p w:rsidR="008D3C72" w:rsidRPr="00EF043B" w:rsidRDefault="00752230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.35. Выполн</w:t>
      </w:r>
      <w:r w:rsidR="00EF043B" w:rsidRPr="00EF043B">
        <w:rPr>
          <w:rFonts w:ascii="Times New Roman" w:hAnsi="Times New Roman" w:cs="Times New Roman"/>
          <w:sz w:val="24"/>
          <w:szCs w:val="24"/>
        </w:rPr>
        <w:t>ять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письменны</w:t>
      </w:r>
      <w:r w:rsidR="00EF043B"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и устны</w:t>
      </w:r>
      <w:r w:rsidR="00EF043B"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указани</w:t>
      </w:r>
      <w:r w:rsidR="00EF043B" w:rsidRPr="00EF043B">
        <w:rPr>
          <w:rFonts w:ascii="Times New Roman" w:hAnsi="Times New Roman" w:cs="Times New Roman"/>
          <w:sz w:val="24"/>
          <w:szCs w:val="24"/>
        </w:rPr>
        <w:t>я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начальника отдела, ины</w:t>
      </w:r>
      <w:r w:rsidR="00EF043B" w:rsidRPr="00EF043B">
        <w:rPr>
          <w:rFonts w:ascii="Times New Roman" w:hAnsi="Times New Roman" w:cs="Times New Roman"/>
          <w:sz w:val="24"/>
          <w:szCs w:val="24"/>
        </w:rPr>
        <w:t>е</w:t>
      </w:r>
      <w:r w:rsidR="008D3C72" w:rsidRPr="00EF043B">
        <w:rPr>
          <w:rFonts w:ascii="Times New Roman" w:hAnsi="Times New Roman" w:cs="Times New Roman"/>
          <w:sz w:val="24"/>
          <w:szCs w:val="24"/>
        </w:rPr>
        <w:t xml:space="preserve"> обязанност</w:t>
      </w:r>
      <w:r w:rsidR="00EF043B" w:rsidRPr="00EF043B">
        <w:rPr>
          <w:rFonts w:ascii="Times New Roman" w:hAnsi="Times New Roman" w:cs="Times New Roman"/>
          <w:sz w:val="24"/>
          <w:szCs w:val="24"/>
        </w:rPr>
        <w:t>и</w:t>
      </w:r>
      <w:r w:rsidR="008D3C72" w:rsidRPr="00EF043B">
        <w:rPr>
          <w:rFonts w:ascii="Times New Roman" w:hAnsi="Times New Roman" w:cs="Times New Roman"/>
          <w:sz w:val="24"/>
          <w:szCs w:val="24"/>
        </w:rPr>
        <w:t>, исполнение которых входит в компетенцию отдела.</w:t>
      </w:r>
    </w:p>
    <w:p w:rsidR="00EB12B0" w:rsidRPr="00EF043B" w:rsidRDefault="00EB12B0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EF043B" w:rsidRDefault="003018C6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D417C7" w:rsidRPr="00EF043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F043B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9.</w:t>
      </w:r>
      <w:r w:rsidR="008D3C72" w:rsidRPr="00EF043B">
        <w:rPr>
          <w:rFonts w:ascii="Times New Roman" w:hAnsi="Times New Roman" w:cs="Times New Roman"/>
          <w:sz w:val="24"/>
          <w:szCs w:val="24"/>
        </w:rPr>
        <w:t>1. Готовить проекты решений (постановлений) о привлечении к налоговой ответственности при установлении фактов нарушений ими законодательства о налогах и сборах и других обязательных платежах в бюджет.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</w:t>
      </w:r>
      <w:r w:rsidR="008D3C72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2</w:t>
      </w:r>
      <w:r w:rsidR="008D3C72" w:rsidRPr="00EF043B">
        <w:rPr>
          <w:rFonts w:ascii="Times New Roman" w:hAnsi="Times New Roman" w:cs="Times New Roman"/>
          <w:sz w:val="24"/>
          <w:szCs w:val="24"/>
        </w:rPr>
        <w:t>. Выходить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</w:t>
      </w:r>
      <w:r w:rsidR="008D3C72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3</w:t>
      </w:r>
      <w:r w:rsidR="008D3C72" w:rsidRPr="00EF043B">
        <w:rPr>
          <w:rFonts w:ascii="Times New Roman" w:hAnsi="Times New Roman" w:cs="Times New Roman"/>
          <w:sz w:val="24"/>
          <w:szCs w:val="24"/>
        </w:rPr>
        <w:t>. Готовить проекты нормативно-распорядительных документов по предмету деятельности отдела, относящихся к его компетенции, их изменений и дополнений.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</w:t>
      </w:r>
      <w:r w:rsidR="008D3C72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4</w:t>
      </w:r>
      <w:r w:rsidR="008D3C72" w:rsidRPr="00EF043B">
        <w:rPr>
          <w:rFonts w:ascii="Times New Roman" w:hAnsi="Times New Roman" w:cs="Times New Roman"/>
          <w:sz w:val="24"/>
          <w:szCs w:val="24"/>
        </w:rPr>
        <w:t>. Представлять отдел перед сторонними лицами и организациями по вопросам деятельности, входящим в его компетенцию.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</w:t>
      </w:r>
      <w:r w:rsidR="008D3C72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5</w:t>
      </w:r>
      <w:r w:rsidR="008D3C72" w:rsidRPr="00EF043B">
        <w:rPr>
          <w:rFonts w:ascii="Times New Roman" w:hAnsi="Times New Roman" w:cs="Times New Roman"/>
          <w:sz w:val="24"/>
          <w:szCs w:val="24"/>
        </w:rPr>
        <w:t>. Иметь надлежащие организационно-технические условия, необходимые для исполнения должностных обязанностей.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</w:t>
      </w:r>
      <w:r w:rsidR="008D3C72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6</w:t>
      </w:r>
      <w:r w:rsidR="008D3C72" w:rsidRPr="00EF043B">
        <w:rPr>
          <w:rFonts w:ascii="Times New Roman" w:hAnsi="Times New Roman" w:cs="Times New Roman"/>
          <w:sz w:val="24"/>
          <w:szCs w:val="24"/>
        </w:rPr>
        <w:t>. 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</w:t>
      </w:r>
      <w:r w:rsidR="008D3C72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7</w:t>
      </w:r>
      <w:r w:rsidR="008D3C72" w:rsidRPr="00EF043B">
        <w:rPr>
          <w:rFonts w:ascii="Times New Roman" w:hAnsi="Times New Roman" w:cs="Times New Roman"/>
          <w:sz w:val="24"/>
          <w:szCs w:val="24"/>
        </w:rPr>
        <w:t>. Получать в установленном порядке информацию и материалы, необходимые для исполнения должностных обязанностей. Иметь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8D3C72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9</w:t>
      </w:r>
      <w:r w:rsidR="008D3C72" w:rsidRPr="00EF043B">
        <w:rPr>
          <w:rFonts w:ascii="Times New Roman" w:hAnsi="Times New Roman" w:cs="Times New Roman"/>
          <w:sz w:val="24"/>
          <w:szCs w:val="24"/>
        </w:rPr>
        <w:t>.</w:t>
      </w:r>
      <w:r w:rsidRPr="00EF043B">
        <w:rPr>
          <w:rFonts w:ascii="Times New Roman" w:hAnsi="Times New Roman" w:cs="Times New Roman"/>
          <w:sz w:val="24"/>
          <w:szCs w:val="24"/>
        </w:rPr>
        <w:t>8</w:t>
      </w:r>
      <w:r w:rsidR="008D3C72" w:rsidRPr="00EF043B">
        <w:rPr>
          <w:rFonts w:ascii="Times New Roman" w:hAnsi="Times New Roman" w:cs="Times New Roman"/>
          <w:sz w:val="24"/>
          <w:szCs w:val="24"/>
        </w:rPr>
        <w:t>. Иные права, определенные действующим законодательством Российской Федерации.</w:t>
      </w:r>
    </w:p>
    <w:p w:rsidR="00EB12B0" w:rsidRPr="00EF043B" w:rsidRDefault="00EB12B0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A294B" w:rsidRPr="00EF043B" w:rsidRDefault="004A294B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10. </w:t>
      </w:r>
      <w:r w:rsidR="00D417C7" w:rsidRPr="00EF043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F043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EF043B">
        <w:rPr>
          <w:rFonts w:ascii="Times New Roman" w:hAnsi="Times New Roman" w:cs="Times New Roman"/>
          <w:spacing w:val="5"/>
          <w:sz w:val="24"/>
          <w:szCs w:val="24"/>
        </w:rPr>
        <w:t>и иными нормативными правовыми актами</w:t>
      </w:r>
      <w:r w:rsidRPr="00EF043B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EB12B0" w:rsidRPr="00EF043B" w:rsidRDefault="00EB12B0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FB1E9E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11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  <w:r w:rsidR="003314B0" w:rsidRPr="00EF043B">
        <w:rPr>
          <w:rFonts w:ascii="Times New Roman" w:hAnsi="Times New Roman" w:cs="Times New Roman"/>
          <w:sz w:val="24"/>
          <w:szCs w:val="24"/>
        </w:rPr>
        <w:t> </w:t>
      </w:r>
      <w:r w:rsidR="00D417C7" w:rsidRPr="00EF043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EF043B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EF043B" w:rsidRDefault="003B7A81" w:rsidP="00EF043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17C7" w:rsidRPr="00EF043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</w:p>
    <w:p w:rsidR="003B7A81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F043B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F043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EF043B" w:rsidRDefault="003B7A81" w:rsidP="00EF043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EF043B" w:rsidRDefault="009B683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12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  <w:r w:rsidR="00BB3568" w:rsidRPr="00EF043B">
        <w:rPr>
          <w:rFonts w:ascii="Times New Roman" w:hAnsi="Times New Roman" w:cs="Times New Roman"/>
          <w:sz w:val="24"/>
          <w:szCs w:val="24"/>
        </w:rPr>
        <w:t> </w:t>
      </w:r>
      <w:r w:rsidR="003B7A81" w:rsidRPr="00EF043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D417C7" w:rsidRPr="00EF043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81B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F043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EF04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а) выбора оперативного плана своей работы; 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lastRenderedPageBreak/>
        <w:t>б) определения перспектив  совершенствования работы;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в) оперативной работы с документацией (просмотр, анализ, контроль исполнения и т.д.);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г) разработки проектов исполнительной части нормативно-распорядительных документов по предмету, организации, управлению деятельностью отдела.</w:t>
      </w:r>
    </w:p>
    <w:p w:rsidR="00041CF1" w:rsidRPr="00EF043B" w:rsidRDefault="00041CF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7"/>
          <w:sz w:val="24"/>
          <w:szCs w:val="24"/>
        </w:rPr>
      </w:pPr>
    </w:p>
    <w:p w:rsidR="003B7A81" w:rsidRPr="00EF043B" w:rsidRDefault="007A7062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13</w:t>
      </w:r>
      <w:r w:rsidR="003B7A81" w:rsidRPr="00EF043B">
        <w:rPr>
          <w:rFonts w:ascii="Times New Roman" w:hAnsi="Times New Roman" w:cs="Times New Roman"/>
          <w:sz w:val="24"/>
          <w:szCs w:val="24"/>
        </w:rPr>
        <w:t>.</w:t>
      </w:r>
      <w:r w:rsidR="00BB3568" w:rsidRPr="00EF043B">
        <w:rPr>
          <w:rFonts w:ascii="Times New Roman" w:hAnsi="Times New Roman" w:cs="Times New Roman"/>
          <w:sz w:val="24"/>
          <w:szCs w:val="24"/>
        </w:rPr>
        <w:t> </w:t>
      </w:r>
      <w:r w:rsidR="003B7A81" w:rsidRPr="00EF043B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653BA4" w:rsidRPr="00EF043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3B7A81" w:rsidRPr="00EF043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EF04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133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возникающим в процессе исполнения должностных обязанностей, установленных в разделе III настоящего должностного регламента;</w:t>
      </w:r>
    </w:p>
    <w:p w:rsidR="00173133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- информирования начальника отдела для принятия им соответствующего решения.</w:t>
      </w:r>
    </w:p>
    <w:p w:rsidR="00041CF1" w:rsidRPr="00EF043B" w:rsidRDefault="00041CF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653BA4" w:rsidRPr="00EF043B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</w:p>
    <w:p w:rsidR="003B7A81" w:rsidRPr="00EF043B" w:rsidRDefault="00804639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F043B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F043B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EF043B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EF0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F043B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EF043B" w:rsidRDefault="007A7062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14</w:t>
      </w:r>
      <w:r w:rsidR="003B7A81" w:rsidRPr="00EF043B">
        <w:rPr>
          <w:rFonts w:ascii="Times New Roman" w:hAnsi="Times New Roman" w:cs="Times New Roman"/>
          <w:sz w:val="24"/>
          <w:szCs w:val="24"/>
        </w:rPr>
        <w:t>. </w:t>
      </w:r>
      <w:r w:rsidR="00653BA4" w:rsidRPr="00EF043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DE2FC6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EF043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EF04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3133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а) положения об отделе;</w:t>
      </w:r>
    </w:p>
    <w:p w:rsidR="00173133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б)  графика отпусков гражданских служащих отдела;</w:t>
      </w:r>
    </w:p>
    <w:p w:rsidR="00173133" w:rsidRPr="00EF043B" w:rsidRDefault="00173133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в) иных актов, касающихся деятельности отдела.</w:t>
      </w:r>
    </w:p>
    <w:p w:rsidR="00041CF1" w:rsidRPr="00EF043B" w:rsidRDefault="00041CF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16F98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</w:t>
      </w:r>
      <w:r w:rsidR="007A7062" w:rsidRPr="00EF043B">
        <w:rPr>
          <w:rFonts w:ascii="Times New Roman" w:hAnsi="Times New Roman" w:cs="Times New Roman"/>
          <w:sz w:val="24"/>
          <w:szCs w:val="24"/>
        </w:rPr>
        <w:t>5</w:t>
      </w:r>
      <w:r w:rsidRPr="00EF043B">
        <w:rPr>
          <w:rFonts w:ascii="Times New Roman" w:hAnsi="Times New Roman" w:cs="Times New Roman"/>
          <w:sz w:val="24"/>
          <w:szCs w:val="24"/>
        </w:rPr>
        <w:t>.</w:t>
      </w:r>
      <w:r w:rsidR="003314B0" w:rsidRPr="00EF043B">
        <w:rPr>
          <w:rFonts w:ascii="Times New Roman" w:hAnsi="Times New Roman" w:cs="Times New Roman"/>
          <w:sz w:val="24"/>
          <w:szCs w:val="24"/>
        </w:rPr>
        <w:t> </w:t>
      </w:r>
      <w:r w:rsidR="00653BA4" w:rsidRPr="00EF043B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EF04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EF04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а) организации работы отдела по осуществлению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 соблюдением законодательства о налогах и сборах;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б) проектов решений (постановлений) о привлечении к налоговой ответственности при установлении фактов нарушений законодательства о налогах и сборах и других обязательных платежах в бюджет;</w:t>
      </w:r>
    </w:p>
    <w:p w:rsidR="008D3C72" w:rsidRPr="00EF043B" w:rsidRDefault="008D3C72" w:rsidP="00EF04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в) иных актов по поручению начальника отдела, руководства Инспекции.</w:t>
      </w:r>
    </w:p>
    <w:p w:rsidR="00041CF1" w:rsidRPr="00EF043B" w:rsidRDefault="00041CF1" w:rsidP="00EF04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EF043B">
        <w:rPr>
          <w:rFonts w:ascii="Times New Roman" w:hAnsi="Times New Roman" w:cs="Times New Roman"/>
          <w:b/>
          <w:sz w:val="24"/>
          <w:szCs w:val="24"/>
        </w:rPr>
        <w:br/>
      </w:r>
      <w:r w:rsidRPr="00EF043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</w:t>
      </w:r>
      <w:r w:rsidR="007A7062" w:rsidRPr="00EF043B">
        <w:rPr>
          <w:rFonts w:ascii="Times New Roman" w:hAnsi="Times New Roman" w:cs="Times New Roman"/>
          <w:sz w:val="24"/>
          <w:szCs w:val="24"/>
        </w:rPr>
        <w:t>6</w:t>
      </w:r>
      <w:r w:rsidRPr="00EF043B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653BA4" w:rsidRPr="00EF043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E00D6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Pr="00EF043B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4793" w:rsidRPr="00EF043B" w:rsidRDefault="00E54793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EF043B" w:rsidRDefault="003B7A81" w:rsidP="00EF04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EF043B" w:rsidRDefault="00D76C27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53BA4" w:rsidRPr="00EF043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EF043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EF043B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EF043B" w:rsidRDefault="00A5390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EF043B" w:rsidRDefault="003B7A81" w:rsidP="00EF04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3133" w:rsidRPr="00EF043B" w:rsidRDefault="00D76C27" w:rsidP="00EF043B">
      <w:pPr>
        <w:shd w:val="clear" w:color="auto" w:fill="FFFFFF"/>
        <w:tabs>
          <w:tab w:val="left" w:pos="993"/>
          <w:tab w:val="left" w:pos="3137"/>
        </w:tabs>
        <w:spacing w:after="0" w:line="240" w:lineRule="auto"/>
        <w:ind w:firstLine="72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 xml:space="preserve">18. </w:t>
      </w:r>
      <w:r w:rsidR="00173133" w:rsidRPr="00EF043B">
        <w:rPr>
          <w:rStyle w:val="af0"/>
          <w:rFonts w:ascii="Times New Roman" w:hAnsi="Times New Roman"/>
          <w:i w:val="0"/>
          <w:iCs w:val="0"/>
          <w:sz w:val="24"/>
          <w:szCs w:val="24"/>
        </w:rPr>
        <w:t>Главный</w:t>
      </w:r>
      <w:r w:rsidR="00173133" w:rsidRPr="00EF043B">
        <w:rPr>
          <w:rFonts w:ascii="Times New Roman" w:hAnsi="Times New Roman" w:cs="Times New Roman"/>
          <w:sz w:val="24"/>
          <w:szCs w:val="24"/>
        </w:rPr>
        <w:t xml:space="preserve"> г</w:t>
      </w:r>
      <w:r w:rsidR="00173133" w:rsidRPr="00EF043B">
        <w:rPr>
          <w:rFonts w:ascii="Times New Roman" w:hAnsi="Times New Roman" w:cs="Times New Roman"/>
          <w:bCs/>
          <w:spacing w:val="-7"/>
          <w:sz w:val="24"/>
          <w:szCs w:val="24"/>
        </w:rPr>
        <w:t>осударственный налоговый инспектор</w:t>
      </w:r>
      <w:r w:rsidR="00173133" w:rsidRPr="00EF043B">
        <w:rPr>
          <w:rFonts w:ascii="Times New Roman" w:hAnsi="Times New Roman" w:cs="Times New Roman"/>
          <w:sz w:val="24"/>
          <w:szCs w:val="24"/>
        </w:rPr>
        <w:t xml:space="preserve"> </w:t>
      </w:r>
      <w:r w:rsidR="00173133" w:rsidRPr="00EF043B">
        <w:rPr>
          <w:rStyle w:val="af0"/>
          <w:rFonts w:ascii="Times New Roman" w:hAnsi="Times New Roman"/>
          <w:i w:val="0"/>
          <w:iCs w:val="0"/>
          <w:sz w:val="24"/>
          <w:szCs w:val="24"/>
        </w:rPr>
        <w:t>в пределах своей компетенции принимает участие в оказании следующих государственных услуг:</w:t>
      </w:r>
    </w:p>
    <w:p w:rsidR="00173133" w:rsidRPr="00EF043B" w:rsidRDefault="00173133" w:rsidP="00EF043B">
      <w:pPr>
        <w:spacing w:after="0" w:line="240" w:lineRule="auto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осуществление контроля и надзора за соблюдением законодательства о налогах и сборах, правильностью исчисления, полнотой и своевременностью уплаты (перечисления) в бюджетную систему Российской Федерации налогов и сборов, а в случаях, предусмотренных законодательством, - за правильностью исчисления, полнотой и своевременностью уплаты (перечисления) в бюджетную систему Российской Федерации иных обязательных платежей;</w:t>
      </w:r>
    </w:p>
    <w:p w:rsidR="00173133" w:rsidRPr="00EF043B" w:rsidRDefault="00173133" w:rsidP="00EF043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F043B">
        <w:rPr>
          <w:rFonts w:ascii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</w:t>
      </w:r>
      <w:proofErr w:type="gramEnd"/>
      <w:r w:rsidRPr="00EF043B">
        <w:rPr>
          <w:rFonts w:ascii="Times New Roman" w:hAnsi="Times New Roman" w:cs="Times New Roman"/>
          <w:sz w:val="24"/>
          <w:szCs w:val="24"/>
        </w:rPr>
        <w:t xml:space="preserve"> налоговых деклараций (расчетов) и разъяснению порядка их заполнения.</w:t>
      </w:r>
    </w:p>
    <w:p w:rsidR="00AC0120" w:rsidRPr="00EF043B" w:rsidRDefault="00AC0120" w:rsidP="00EF043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EF043B">
        <w:rPr>
          <w:rFonts w:ascii="Times New Roman" w:hAnsi="Times New Roman" w:cs="Times New Roman"/>
          <w:b/>
          <w:sz w:val="24"/>
          <w:szCs w:val="24"/>
        </w:rPr>
        <w:t> </w:t>
      </w:r>
      <w:r w:rsidRPr="00EF043B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EF043B" w:rsidRDefault="003B7A81" w:rsidP="00EF043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043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EF043B" w:rsidRDefault="003B7A81" w:rsidP="00EF04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1</w:t>
      </w:r>
      <w:r w:rsidR="007A7062" w:rsidRPr="00EF043B">
        <w:rPr>
          <w:rFonts w:ascii="Times New Roman" w:hAnsi="Times New Roman" w:cs="Times New Roman"/>
          <w:sz w:val="24"/>
          <w:szCs w:val="24"/>
        </w:rPr>
        <w:t>9</w:t>
      </w:r>
      <w:r w:rsidRPr="00EF043B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EF043B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EF043B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53BA4" w:rsidRPr="00EF043B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Pr="00EF043B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EF043B" w:rsidRDefault="003B7A81" w:rsidP="00EF043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043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EF043B" w:rsidRDefault="00F5597C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EF043B" w:rsidRDefault="00F5597C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A38" w:rsidRDefault="005B7A38" w:rsidP="00EF043B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GoBack"/>
      <w:bookmarkEnd w:id="1"/>
    </w:p>
    <w:sectPr w:rsidR="005B7A38" w:rsidSect="00A53901">
      <w:headerReference w:type="default" r:id="rId29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FB5" w:rsidRDefault="00E60FB5" w:rsidP="003B7A81">
      <w:pPr>
        <w:spacing w:after="0" w:line="240" w:lineRule="auto"/>
      </w:pPr>
      <w:r>
        <w:separator/>
      </w:r>
    </w:p>
  </w:endnote>
  <w:endnote w:type="continuationSeparator" w:id="0">
    <w:p w:rsidR="00E60FB5" w:rsidRDefault="00E60FB5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FB5" w:rsidRDefault="00E60FB5" w:rsidP="003B7A81">
      <w:pPr>
        <w:spacing w:after="0" w:line="240" w:lineRule="auto"/>
      </w:pPr>
      <w:r>
        <w:separator/>
      </w:r>
    </w:p>
  </w:footnote>
  <w:footnote w:type="continuationSeparator" w:id="0">
    <w:p w:rsidR="00E60FB5" w:rsidRDefault="00E60FB5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0FB5" w:rsidRPr="00B310A4" w:rsidRDefault="00E60FB5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F48D5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0FB5" w:rsidRPr="00B310A4" w:rsidRDefault="00E60FB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21DFA"/>
    <w:rsid w:val="00133DE4"/>
    <w:rsid w:val="00141E3E"/>
    <w:rsid w:val="00143B8E"/>
    <w:rsid w:val="001559CE"/>
    <w:rsid w:val="00165B7A"/>
    <w:rsid w:val="001665C3"/>
    <w:rsid w:val="00166856"/>
    <w:rsid w:val="00173133"/>
    <w:rsid w:val="00175938"/>
    <w:rsid w:val="001900F8"/>
    <w:rsid w:val="00193BAA"/>
    <w:rsid w:val="00195778"/>
    <w:rsid w:val="001A0913"/>
    <w:rsid w:val="001B12D3"/>
    <w:rsid w:val="001B15EC"/>
    <w:rsid w:val="001B5BBA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E35A2"/>
    <w:rsid w:val="002E462B"/>
    <w:rsid w:val="002F5B24"/>
    <w:rsid w:val="003018C6"/>
    <w:rsid w:val="00305FC1"/>
    <w:rsid w:val="00307907"/>
    <w:rsid w:val="00313753"/>
    <w:rsid w:val="003314B0"/>
    <w:rsid w:val="0034088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61E93"/>
    <w:rsid w:val="004776BC"/>
    <w:rsid w:val="0048538F"/>
    <w:rsid w:val="0049073B"/>
    <w:rsid w:val="00493417"/>
    <w:rsid w:val="00493D55"/>
    <w:rsid w:val="00497CF7"/>
    <w:rsid w:val="004A294B"/>
    <w:rsid w:val="004A3010"/>
    <w:rsid w:val="004B6EBA"/>
    <w:rsid w:val="004B7353"/>
    <w:rsid w:val="004C410E"/>
    <w:rsid w:val="00503AEE"/>
    <w:rsid w:val="0052298E"/>
    <w:rsid w:val="00526FFE"/>
    <w:rsid w:val="0053153E"/>
    <w:rsid w:val="00532AAD"/>
    <w:rsid w:val="00536AA0"/>
    <w:rsid w:val="00537E24"/>
    <w:rsid w:val="00565E58"/>
    <w:rsid w:val="00583E57"/>
    <w:rsid w:val="0058504A"/>
    <w:rsid w:val="00585805"/>
    <w:rsid w:val="0059423D"/>
    <w:rsid w:val="005A5B56"/>
    <w:rsid w:val="005B7A38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1090"/>
    <w:rsid w:val="00683559"/>
    <w:rsid w:val="00694F5A"/>
    <w:rsid w:val="006967DF"/>
    <w:rsid w:val="006A3078"/>
    <w:rsid w:val="006A44FB"/>
    <w:rsid w:val="006A501E"/>
    <w:rsid w:val="006A5528"/>
    <w:rsid w:val="006B5D9E"/>
    <w:rsid w:val="006C30C6"/>
    <w:rsid w:val="006D1DF5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21040"/>
    <w:rsid w:val="00732927"/>
    <w:rsid w:val="00745C4B"/>
    <w:rsid w:val="00747EF0"/>
    <w:rsid w:val="0075223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402F"/>
    <w:rsid w:val="007F339E"/>
    <w:rsid w:val="007F3D35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14A6"/>
    <w:rsid w:val="0089673E"/>
    <w:rsid w:val="008B7538"/>
    <w:rsid w:val="008C1DDA"/>
    <w:rsid w:val="008D2F79"/>
    <w:rsid w:val="008D3C72"/>
    <w:rsid w:val="008E0C04"/>
    <w:rsid w:val="008E4B65"/>
    <w:rsid w:val="008F7217"/>
    <w:rsid w:val="00915AD0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2339B"/>
    <w:rsid w:val="00A32D27"/>
    <w:rsid w:val="00A42768"/>
    <w:rsid w:val="00A45A84"/>
    <w:rsid w:val="00A51ECC"/>
    <w:rsid w:val="00A524EE"/>
    <w:rsid w:val="00A537B6"/>
    <w:rsid w:val="00A53901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682E"/>
    <w:rsid w:val="00B66367"/>
    <w:rsid w:val="00B7300E"/>
    <w:rsid w:val="00B85515"/>
    <w:rsid w:val="00B92C2A"/>
    <w:rsid w:val="00BA51E1"/>
    <w:rsid w:val="00BA771F"/>
    <w:rsid w:val="00BB22E6"/>
    <w:rsid w:val="00BB3568"/>
    <w:rsid w:val="00BB3D0B"/>
    <w:rsid w:val="00BE52D9"/>
    <w:rsid w:val="00BF48D5"/>
    <w:rsid w:val="00BF7391"/>
    <w:rsid w:val="00C158E5"/>
    <w:rsid w:val="00C16F98"/>
    <w:rsid w:val="00C20C8F"/>
    <w:rsid w:val="00C23B14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5967"/>
    <w:rsid w:val="00D00C06"/>
    <w:rsid w:val="00D1572F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0FB5"/>
    <w:rsid w:val="00E6275C"/>
    <w:rsid w:val="00E67578"/>
    <w:rsid w:val="00E711C3"/>
    <w:rsid w:val="00E8346D"/>
    <w:rsid w:val="00E94C9E"/>
    <w:rsid w:val="00E95328"/>
    <w:rsid w:val="00E96882"/>
    <w:rsid w:val="00EA60E2"/>
    <w:rsid w:val="00EB12B0"/>
    <w:rsid w:val="00EB5DAD"/>
    <w:rsid w:val="00EC0748"/>
    <w:rsid w:val="00EC1200"/>
    <w:rsid w:val="00EC1B0D"/>
    <w:rsid w:val="00EC3748"/>
    <w:rsid w:val="00EC462A"/>
    <w:rsid w:val="00ED286B"/>
    <w:rsid w:val="00EE0257"/>
    <w:rsid w:val="00EE10F8"/>
    <w:rsid w:val="00EF043B"/>
    <w:rsid w:val="00F01BBE"/>
    <w:rsid w:val="00F03193"/>
    <w:rsid w:val="00F03E6B"/>
    <w:rsid w:val="00F046D2"/>
    <w:rsid w:val="00F05CF7"/>
    <w:rsid w:val="00F14449"/>
    <w:rsid w:val="00F17EC4"/>
    <w:rsid w:val="00F25D3D"/>
    <w:rsid w:val="00F3280F"/>
    <w:rsid w:val="00F5597C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414D"/>
    <w:rsid w:val="00FE70C4"/>
    <w:rsid w:val="00FF20BC"/>
    <w:rsid w:val="00FF61DB"/>
    <w:rsid w:val="00FF75E9"/>
    <w:rsid w:val="00FF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E67C80ED886CE4FB2FC31F1D" TargetMode="External"/><Relationship Id="rId26" Type="http://schemas.openxmlformats.org/officeDocument/2006/relationships/hyperlink" Target="consultantplus://offline/ref=8EE0D067F7921BF2B4CB94FCF0FFBBA0752D3ED767CC0ED886CE4FB2FC31F1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6243ADF6FCC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8EE0D067F7921BF2B4CB94FCF0FFBBA0752C3DD562CA0ED886CE4FB2FC31F1D" TargetMode="External"/><Relationship Id="rId25" Type="http://schemas.openxmlformats.org/officeDocument/2006/relationships/hyperlink" Target="consultantplus://offline/ref=8EE0D067F7921BF2B4CB94FCF0FFBBA0752F3FD263CE0ED886CE4FB2FC31F1D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02997FFDBA8AAF5474A9D08A3AC0F253DD858174F770301D1A8F2097A2DF8D" TargetMode="External"/><Relationship Id="rId20" Type="http://schemas.openxmlformats.org/officeDocument/2006/relationships/hyperlink" Target="consultantplus://offline/ref=8EE0D067F7921BF2B4CB94FCF0FFBBA0752C3AD363C20ED886CE4FB2FC31F1D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D3FD662CC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62838D360CF0ED886CE4FB2FC31F1D" TargetMode="External"/><Relationship Id="rId28" Type="http://schemas.openxmlformats.org/officeDocument/2006/relationships/hyperlink" Target="consultantplus://offline/ref=8EE0D067F7921BF2B4CB94FCF0FFBBA0752D3DD763CE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F3FD060C20ED886CE4FB2FC31F1D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52D3FD364C20ED886CE4FB2FC31F1D" TargetMode="External"/><Relationship Id="rId27" Type="http://schemas.openxmlformats.org/officeDocument/2006/relationships/hyperlink" Target="consultantplus://offline/ref=8EE0D067F7921BF2B4CB94FCF0FFBBA0762F37D564CC0ED886CE4FB2FC31F1D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21C46-479D-4A69-8B09-96B2650EE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5080</Words>
  <Characters>28959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13</cp:revision>
  <cp:lastPrinted>2018-03-02T02:50:00Z</cp:lastPrinted>
  <dcterms:created xsi:type="dcterms:W3CDTF">2017-11-28T06:25:00Z</dcterms:created>
  <dcterms:modified xsi:type="dcterms:W3CDTF">2018-03-02T02:51:00Z</dcterms:modified>
</cp:coreProperties>
</file>